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097C" w:rsidRDefault="007C097C" w:rsidP="007C097C">
      <w:pPr>
        <w:pStyle w:val="2"/>
      </w:pPr>
      <w:bookmarkStart w:id="0" w:name="_GoBack"/>
      <w:r>
        <w:t>Следствием столичной полиции направлено в суд уголовное дело о хищении свыше 450 млн рублей коммерческой организации</w:t>
      </w:r>
    </w:p>
    <w:bookmarkEnd w:id="0"/>
    <w:p w:rsidR="007C097C" w:rsidRDefault="007C097C" w:rsidP="007C097C"/>
    <w:p w:rsidR="007C097C" w:rsidRDefault="007C097C" w:rsidP="007C097C">
      <w:pPr>
        <w:pStyle w:val="a4"/>
      </w:pPr>
      <w:r>
        <w:rPr>
          <w:rStyle w:val="a5"/>
        </w:rPr>
        <w:t xml:space="preserve">«СУ УВД по ЮВАО завершено расследование уголовного дела по обвинению бывшего руководителя коммерческой организации в хищении денежных средств в особо крупном размере под видом закупки специальной одежды и средств индивидуальной защиты», - сообщил </w:t>
      </w:r>
      <w:proofErr w:type="spellStart"/>
      <w:r>
        <w:rPr>
          <w:rStyle w:val="a5"/>
        </w:rPr>
        <w:t>врио</w:t>
      </w:r>
      <w:proofErr w:type="spellEnd"/>
      <w:r>
        <w:rPr>
          <w:rStyle w:val="a5"/>
        </w:rPr>
        <w:t xml:space="preserve"> начальника </w:t>
      </w:r>
      <w:proofErr w:type="spellStart"/>
      <w:r>
        <w:rPr>
          <w:rStyle w:val="a5"/>
        </w:rPr>
        <w:t>УИиОС</w:t>
      </w:r>
      <w:proofErr w:type="spellEnd"/>
      <w:r>
        <w:rPr>
          <w:rStyle w:val="a5"/>
        </w:rPr>
        <w:t xml:space="preserve"> ГУ МВД России по г. Москве полковник внутренней службы Юрий Титов.</w:t>
      </w:r>
    </w:p>
    <w:p w:rsidR="007C097C" w:rsidRDefault="007C097C" w:rsidP="007C097C">
      <w:pPr>
        <w:pStyle w:val="a4"/>
        <w:jc w:val="both"/>
      </w:pPr>
      <w:r>
        <w:t>Как установлено в ходе расследования, генеральный директор предприятия и его заместитель по экономике и финансам заключили с подконтрольным юридическим лицом фиктивный договор поставки специальной одежды и средств индивидуальной защиты. На основании товарных накладных, содержащих ложные сведения о поступлении товара на склад заказчика, на расчетный счет поставщика регулярно перечислялись денежные средства в качестве оплаты по договору. Далее деньги переводились на расчетные счета иных юридических лиц и использовались соучастниками.</w:t>
      </w:r>
    </w:p>
    <w:p w:rsidR="007C097C" w:rsidRDefault="007C097C" w:rsidP="007C097C">
      <w:pPr>
        <w:pStyle w:val="a4"/>
        <w:jc w:val="both"/>
      </w:pPr>
      <w:r>
        <w:t>Материальный ущерб, причиненный организации действиями злоумышленников, составил свыше 450 млн рублей.</w:t>
      </w:r>
    </w:p>
    <w:p w:rsidR="007C097C" w:rsidRDefault="007C097C" w:rsidP="007C097C">
      <w:pPr>
        <w:pStyle w:val="a4"/>
        <w:jc w:val="both"/>
      </w:pPr>
      <w:r>
        <w:t>По данному факту возбуждено уголовное дело по признакам преступления, предусмотренного ст. 201 УК РФ «Злоупотребление полномочиями».</w:t>
      </w:r>
    </w:p>
    <w:p w:rsidR="007C097C" w:rsidRDefault="007C097C" w:rsidP="007C097C">
      <w:pPr>
        <w:pStyle w:val="a4"/>
        <w:jc w:val="both"/>
      </w:pPr>
      <w:r>
        <w:t>Бывший руководитель предприятия был задержан в порядке ст. 91 УПК РФ, ему предъявлено обвинение в совершении преступлений, предусмотренных ст. 210 УК РФ «Злоупотребление полномочиями» и 159 УК РФ «Мошенничество».</w:t>
      </w:r>
    </w:p>
    <w:p w:rsidR="007C097C" w:rsidRDefault="007C097C" w:rsidP="007C097C">
      <w:pPr>
        <w:pStyle w:val="a4"/>
        <w:jc w:val="both"/>
      </w:pPr>
      <w:r>
        <w:t xml:space="preserve">В настоящее время расследование в отношении фигуранта завершено. Уголовное дело направлено в Таганский районный суд г. Москвы для </w:t>
      </w:r>
      <w:proofErr w:type="gramStart"/>
      <w:r>
        <w:t>рассмотрения</w:t>
      </w:r>
      <w:proofErr w:type="gramEnd"/>
      <w:r>
        <w:t xml:space="preserve"> по существу.</w:t>
      </w:r>
    </w:p>
    <w:p w:rsidR="007C097C" w:rsidRDefault="007C097C" w:rsidP="007C097C">
      <w:pPr>
        <w:pStyle w:val="a4"/>
        <w:jc w:val="both"/>
      </w:pPr>
      <w:r>
        <w:t>Один из соучастников находится в федеральном розыске, в отношении второго расследование уголовного дела продолжается.</w:t>
      </w:r>
    </w:p>
    <w:p w:rsidR="007C097C" w:rsidRDefault="007C097C" w:rsidP="007C097C">
      <w:pPr>
        <w:pStyle w:val="a4"/>
        <w:jc w:val="both"/>
      </w:pPr>
      <w:r>
        <w:t>Главное следственное управление ГУ МВД России по г. Москве</w:t>
      </w:r>
    </w:p>
    <w:p w:rsidR="007C097C" w:rsidRDefault="007C097C" w:rsidP="007C097C">
      <w:pPr>
        <w:pStyle w:val="a4"/>
        <w:jc w:val="both"/>
      </w:pPr>
      <w:r>
        <w:t>(499) 978-04-53</w:t>
      </w:r>
    </w:p>
    <w:p w:rsidR="004B1DD9" w:rsidRPr="007C097C" w:rsidRDefault="004B1DD9" w:rsidP="007C097C"/>
    <w:sectPr w:rsidR="004B1DD9" w:rsidRPr="007C09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9A7"/>
    <w:rsid w:val="00037A75"/>
    <w:rsid w:val="00063ED7"/>
    <w:rsid w:val="0014692D"/>
    <w:rsid w:val="002C23B3"/>
    <w:rsid w:val="004B1DD9"/>
    <w:rsid w:val="005372A7"/>
    <w:rsid w:val="007C097C"/>
    <w:rsid w:val="00C06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DC1C9B2-B543-4DBB-81C3-8E0B91DE7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4692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069A7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14692D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4">
    <w:name w:val="Normal (Web)"/>
    <w:basedOn w:val="a"/>
    <w:uiPriority w:val="99"/>
    <w:semiHidden/>
    <w:unhideWhenUsed/>
    <w:rsid w:val="001469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Emphasis"/>
    <w:basedOn w:val="a0"/>
    <w:uiPriority w:val="20"/>
    <w:qFormat/>
    <w:rsid w:val="0014692D"/>
    <w:rPr>
      <w:i/>
      <w:iCs/>
    </w:rPr>
  </w:style>
  <w:style w:type="character" w:customStyle="1" w:styleId="m1701354231522267426js-phone-number">
    <w:name w:val="m_1701354231522267426js-phone-number"/>
    <w:basedOn w:val="a0"/>
    <w:rsid w:val="0014692D"/>
  </w:style>
  <w:style w:type="character" w:styleId="a6">
    <w:name w:val="Strong"/>
    <w:basedOn w:val="a0"/>
    <w:uiPriority w:val="22"/>
    <w:qFormat/>
    <w:rsid w:val="005372A7"/>
    <w:rPr>
      <w:b/>
      <w:bCs/>
    </w:rPr>
  </w:style>
  <w:style w:type="character" w:customStyle="1" w:styleId="im">
    <w:name w:val="im"/>
    <w:basedOn w:val="a0"/>
    <w:rsid w:val="005372A7"/>
  </w:style>
  <w:style w:type="character" w:customStyle="1" w:styleId="m-9195920056630474473js-phone-number">
    <w:name w:val="m_-9195920056630474473js-phone-number"/>
    <w:basedOn w:val="a0"/>
    <w:rsid w:val="005372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890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89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5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58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76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5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21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56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26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88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34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874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856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0571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6914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Сердюков Д.М.</cp:lastModifiedBy>
  <cp:revision>2</cp:revision>
  <dcterms:created xsi:type="dcterms:W3CDTF">2017-09-25T13:02:00Z</dcterms:created>
  <dcterms:modified xsi:type="dcterms:W3CDTF">2017-09-25T13:02:00Z</dcterms:modified>
</cp:coreProperties>
</file>